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F1" w:rsidRDefault="001A2AF1" w:rsidP="0027139A">
      <w:pPr>
        <w:spacing w:line="360" w:lineRule="auto"/>
        <w:jc w:val="center"/>
        <w:rPr>
          <w:rFonts w:ascii="Tahoma" w:hAnsi="Tahoma" w:cs="Tahoma"/>
          <w:sz w:val="44"/>
          <w:szCs w:val="44"/>
        </w:rPr>
      </w:pPr>
    </w:p>
    <w:p w:rsidR="0027139A" w:rsidRDefault="0027139A" w:rsidP="0027139A">
      <w:pPr>
        <w:spacing w:line="360" w:lineRule="auto"/>
        <w:jc w:val="center"/>
        <w:rPr>
          <w:rFonts w:ascii="Tahoma" w:hAnsi="Tahoma" w:cs="Tahoma"/>
          <w:b/>
          <w:sz w:val="44"/>
          <w:szCs w:val="44"/>
        </w:rPr>
      </w:pPr>
      <w:r w:rsidRPr="0027139A">
        <w:rPr>
          <w:rFonts w:ascii="Tahoma" w:hAnsi="Tahoma" w:cs="Tahoma"/>
          <w:sz w:val="44"/>
          <w:szCs w:val="44"/>
        </w:rPr>
        <w:t xml:space="preserve">Projekt </w:t>
      </w:r>
      <w:r w:rsidRPr="0027139A">
        <w:rPr>
          <w:rFonts w:ascii="Tahoma" w:hAnsi="Tahoma" w:cs="Tahoma"/>
          <w:b/>
          <w:sz w:val="44"/>
          <w:szCs w:val="44"/>
        </w:rPr>
        <w:t xml:space="preserve">Unesco priložnost: STARA </w:t>
      </w:r>
      <w:proofErr w:type="spellStart"/>
      <w:r w:rsidRPr="0027139A">
        <w:rPr>
          <w:rFonts w:ascii="Tahoma" w:hAnsi="Tahoma" w:cs="Tahoma"/>
          <w:b/>
          <w:sz w:val="44"/>
          <w:szCs w:val="44"/>
        </w:rPr>
        <w:t>igr</w:t>
      </w:r>
      <w:proofErr w:type="spellEnd"/>
      <w:r w:rsidRPr="0027139A">
        <w:rPr>
          <w:rFonts w:ascii="Tahoma" w:hAnsi="Tahoma" w:cs="Tahoma"/>
          <w:b/>
          <w:sz w:val="44"/>
          <w:szCs w:val="44"/>
        </w:rPr>
        <w:t>(</w:t>
      </w:r>
      <w:proofErr w:type="spellStart"/>
      <w:r w:rsidRPr="0027139A">
        <w:rPr>
          <w:rFonts w:ascii="Tahoma" w:hAnsi="Tahoma" w:cs="Tahoma"/>
          <w:b/>
          <w:sz w:val="44"/>
          <w:szCs w:val="44"/>
        </w:rPr>
        <w:t>ač</w:t>
      </w:r>
      <w:proofErr w:type="spellEnd"/>
      <w:r w:rsidRPr="0027139A">
        <w:rPr>
          <w:rFonts w:ascii="Tahoma" w:hAnsi="Tahoma" w:cs="Tahoma"/>
          <w:b/>
          <w:sz w:val="44"/>
          <w:szCs w:val="44"/>
        </w:rPr>
        <w:t>)a ZA NOVO veselje</w:t>
      </w:r>
    </w:p>
    <w:p w:rsidR="0027139A" w:rsidRPr="0027139A" w:rsidRDefault="0027139A" w:rsidP="0027139A">
      <w:pPr>
        <w:spacing w:line="360" w:lineRule="auto"/>
        <w:jc w:val="center"/>
        <w:rPr>
          <w:rFonts w:ascii="Tahoma" w:hAnsi="Tahoma" w:cs="Tahoma"/>
          <w:sz w:val="44"/>
          <w:szCs w:val="44"/>
        </w:rPr>
      </w:pPr>
    </w:p>
    <w:p w:rsidR="000B0236" w:rsidRDefault="000B0236" w:rsidP="000B0236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 hitrim tempom življenja se je tudi življenje otrok zelo spremenilo. Stvari hitro zastarijo in postajajo otrokom nezanimive, na drugi strani pa so otroci zasuti z novostmi, ki so jim predstavljene tako, da so jim neizmerno všeč. Otrokom starši seveda želijo ugoditi, a so z izpolnjevanjem njihovih želja povezani tudi stroški. </w:t>
      </w:r>
    </w:p>
    <w:p w:rsidR="00E55BA7" w:rsidRDefault="00E55BA7" w:rsidP="000B0236">
      <w:pPr>
        <w:spacing w:line="360" w:lineRule="auto"/>
        <w:rPr>
          <w:rFonts w:ascii="Tahoma" w:hAnsi="Tahoma" w:cs="Tahoma"/>
          <w:sz w:val="22"/>
          <w:szCs w:val="22"/>
        </w:rPr>
      </w:pPr>
    </w:p>
    <w:p w:rsidR="000B0236" w:rsidRDefault="000B0236" w:rsidP="000B0236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Prav zato smo se na šoli odločili, da v okviru Unesca izvedemo projekt </w:t>
      </w:r>
      <w:r w:rsidRPr="00EE3438">
        <w:rPr>
          <w:rFonts w:ascii="Tahoma" w:hAnsi="Tahoma" w:cs="Tahoma"/>
          <w:b/>
          <w:sz w:val="22"/>
          <w:szCs w:val="22"/>
        </w:rPr>
        <w:t xml:space="preserve">menjave iger, igrač in športnih </w:t>
      </w:r>
      <w:r>
        <w:rPr>
          <w:rFonts w:ascii="Tahoma" w:hAnsi="Tahoma" w:cs="Tahoma"/>
          <w:b/>
          <w:sz w:val="22"/>
          <w:szCs w:val="22"/>
        </w:rPr>
        <w:t>pripomočkov</w:t>
      </w:r>
      <w:r>
        <w:rPr>
          <w:rFonts w:ascii="Tahoma" w:hAnsi="Tahoma" w:cs="Tahoma"/>
          <w:sz w:val="22"/>
          <w:szCs w:val="22"/>
        </w:rPr>
        <w:t>, ki so še uporabni, a jih otroci ne uporabljajo več, ker so se jih naveličali.</w:t>
      </w:r>
    </w:p>
    <w:p w:rsidR="0027139A" w:rsidRDefault="0027139A" w:rsidP="000B0236">
      <w:pPr>
        <w:spacing w:line="360" w:lineRule="auto"/>
        <w:rPr>
          <w:rFonts w:ascii="Tahoma" w:hAnsi="Tahoma" w:cs="Tahoma"/>
          <w:sz w:val="22"/>
          <w:szCs w:val="22"/>
        </w:rPr>
      </w:pPr>
    </w:p>
    <w:p w:rsidR="00DD5897" w:rsidRDefault="00871032" w:rsidP="000B0236">
      <w:pPr>
        <w:spacing w:line="360" w:lineRule="auto"/>
        <w:rPr>
          <w:rFonts w:ascii="Tahoma" w:hAnsi="Tahoma" w:cs="Tahoma"/>
          <w:sz w:val="22"/>
          <w:szCs w:val="22"/>
        </w:rPr>
      </w:pPr>
      <w:r w:rsidRPr="00631228">
        <w:rPr>
          <w:rFonts w:ascii="Tahoma" w:hAnsi="Tahoma" w:cs="Tahoma"/>
          <w:sz w:val="22"/>
          <w:szCs w:val="22"/>
        </w:rPr>
        <w:t xml:space="preserve">Projekt </w:t>
      </w:r>
      <w:r w:rsidRPr="009C7779">
        <w:rPr>
          <w:rFonts w:ascii="Tahoma" w:hAnsi="Tahoma" w:cs="Tahoma"/>
          <w:b/>
          <w:sz w:val="22"/>
          <w:szCs w:val="22"/>
        </w:rPr>
        <w:t xml:space="preserve">Unesco priložnost: STARA </w:t>
      </w:r>
      <w:proofErr w:type="spellStart"/>
      <w:r w:rsidRPr="009C7779">
        <w:rPr>
          <w:rFonts w:ascii="Tahoma" w:hAnsi="Tahoma" w:cs="Tahoma"/>
          <w:b/>
          <w:sz w:val="22"/>
          <w:szCs w:val="22"/>
        </w:rPr>
        <w:t>igr</w:t>
      </w:r>
      <w:proofErr w:type="spellEnd"/>
      <w:r w:rsidRPr="009C7779">
        <w:rPr>
          <w:rFonts w:ascii="Tahoma" w:hAnsi="Tahoma" w:cs="Tahoma"/>
          <w:b/>
          <w:sz w:val="22"/>
          <w:szCs w:val="22"/>
        </w:rPr>
        <w:t>(</w:t>
      </w:r>
      <w:proofErr w:type="spellStart"/>
      <w:r w:rsidRPr="009C7779">
        <w:rPr>
          <w:rFonts w:ascii="Tahoma" w:hAnsi="Tahoma" w:cs="Tahoma"/>
          <w:b/>
          <w:sz w:val="22"/>
          <w:szCs w:val="22"/>
        </w:rPr>
        <w:t>ač</w:t>
      </w:r>
      <w:proofErr w:type="spellEnd"/>
      <w:r w:rsidRPr="009C7779">
        <w:rPr>
          <w:rFonts w:ascii="Tahoma" w:hAnsi="Tahoma" w:cs="Tahoma"/>
          <w:b/>
          <w:sz w:val="22"/>
          <w:szCs w:val="22"/>
        </w:rPr>
        <w:t>)a ZA NOVO veselje</w:t>
      </w:r>
      <w:r w:rsidRPr="00631228">
        <w:rPr>
          <w:rFonts w:ascii="Tahoma" w:hAnsi="Tahoma" w:cs="Tahoma"/>
          <w:sz w:val="22"/>
          <w:szCs w:val="22"/>
        </w:rPr>
        <w:t xml:space="preserve"> bo v šolskem letu 2018/</w:t>
      </w:r>
      <w:r>
        <w:rPr>
          <w:rFonts w:ascii="Tahoma" w:hAnsi="Tahoma" w:cs="Tahoma"/>
          <w:sz w:val="22"/>
          <w:szCs w:val="22"/>
        </w:rPr>
        <w:t xml:space="preserve">2019 </w:t>
      </w:r>
      <w:r w:rsidRPr="00631228">
        <w:rPr>
          <w:rFonts w:ascii="Tahoma" w:hAnsi="Tahoma" w:cs="Tahoma"/>
          <w:sz w:val="22"/>
          <w:szCs w:val="22"/>
        </w:rPr>
        <w:t>trajal od oktobra do maja</w:t>
      </w:r>
      <w:r>
        <w:rPr>
          <w:rFonts w:ascii="Tahoma" w:hAnsi="Tahoma" w:cs="Tahoma"/>
          <w:sz w:val="22"/>
          <w:szCs w:val="22"/>
        </w:rPr>
        <w:t xml:space="preserve">. Dejavnosti v okviru projekta (zamenjava iger, igrač, športnih pripomočkov, ki so se jih otroci/učenci naveličali, a so še vedno uporabni in zanimivi za koga drugega, spoznavanje in igranje iger, ki so jih nekoč igrali naši predniki) lahko v prostorih svojega zavoda izvedete kadar koli v času trajanja projekta, zaželeno pa je, da morda v mesecu oktobru, ko obeležujemo </w:t>
      </w:r>
      <w:r w:rsidRPr="00415B3D">
        <w:rPr>
          <w:rFonts w:ascii="Tahoma" w:hAnsi="Tahoma" w:cs="Tahoma"/>
          <w:b/>
          <w:sz w:val="22"/>
          <w:szCs w:val="22"/>
        </w:rPr>
        <w:t>teden ot</w:t>
      </w:r>
      <w:r w:rsidR="00415B3D" w:rsidRPr="00415B3D">
        <w:rPr>
          <w:rFonts w:ascii="Tahoma" w:hAnsi="Tahoma" w:cs="Tahoma"/>
          <w:b/>
          <w:sz w:val="22"/>
          <w:szCs w:val="22"/>
        </w:rPr>
        <w:t>roka</w:t>
      </w:r>
      <w:r w:rsidR="00415B3D">
        <w:rPr>
          <w:rFonts w:ascii="Tahoma" w:hAnsi="Tahoma" w:cs="Tahoma"/>
          <w:sz w:val="22"/>
          <w:szCs w:val="22"/>
        </w:rPr>
        <w:t xml:space="preserve">, </w:t>
      </w:r>
      <w:r w:rsidR="00415B3D" w:rsidRPr="00415B3D">
        <w:rPr>
          <w:rFonts w:ascii="Tahoma" w:hAnsi="Tahoma" w:cs="Tahoma"/>
          <w:b/>
          <w:sz w:val="22"/>
          <w:szCs w:val="22"/>
        </w:rPr>
        <w:t>v božično-novoletnem času</w:t>
      </w:r>
      <w:r w:rsidR="00415B3D">
        <w:rPr>
          <w:rFonts w:ascii="Tahoma" w:hAnsi="Tahoma" w:cs="Tahoma"/>
          <w:sz w:val="22"/>
          <w:szCs w:val="22"/>
        </w:rPr>
        <w:t xml:space="preserve">, ko običajno vsi pretiravamo z nakupovanji, pa je morda čas, da se ustavimo in premislimo, ali res potrebujemo novo igračo, ki bo zanimiva le nekaj dni, ali pa lahko staro zamenjamo za novo, </w:t>
      </w:r>
      <w:r>
        <w:rPr>
          <w:rFonts w:ascii="Tahoma" w:hAnsi="Tahoma" w:cs="Tahoma"/>
          <w:sz w:val="22"/>
          <w:szCs w:val="22"/>
        </w:rPr>
        <w:t xml:space="preserve">ali v tednu, ko praznujemo </w:t>
      </w:r>
      <w:r w:rsidRPr="00415B3D">
        <w:rPr>
          <w:rFonts w:ascii="Tahoma" w:hAnsi="Tahoma" w:cs="Tahoma"/>
          <w:b/>
          <w:sz w:val="22"/>
          <w:szCs w:val="22"/>
        </w:rPr>
        <w:t>dan Zemlje</w:t>
      </w:r>
      <w:r w:rsidR="00415B3D">
        <w:rPr>
          <w:rFonts w:ascii="Tahoma" w:hAnsi="Tahoma" w:cs="Tahoma"/>
          <w:sz w:val="22"/>
          <w:szCs w:val="22"/>
        </w:rPr>
        <w:t xml:space="preserve"> (22. </w:t>
      </w:r>
      <w:r>
        <w:rPr>
          <w:rFonts w:ascii="Tahoma" w:hAnsi="Tahoma" w:cs="Tahoma"/>
          <w:sz w:val="22"/>
          <w:szCs w:val="22"/>
        </w:rPr>
        <w:t xml:space="preserve">april). </w:t>
      </w:r>
    </w:p>
    <w:p w:rsidR="00415B3D" w:rsidRDefault="00415B3D" w:rsidP="000B0236">
      <w:pPr>
        <w:spacing w:line="360" w:lineRule="auto"/>
        <w:rPr>
          <w:rFonts w:ascii="Tahoma" w:hAnsi="Tahoma" w:cs="Tahoma"/>
          <w:sz w:val="22"/>
          <w:szCs w:val="22"/>
        </w:rPr>
      </w:pPr>
    </w:p>
    <w:p w:rsidR="00DD5897" w:rsidRDefault="00DD5897" w:rsidP="000B0236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Projekt je namenjen predšolskim otrokom ter učence</w:t>
      </w:r>
      <w:r w:rsidR="00415B3D">
        <w:rPr>
          <w:rFonts w:ascii="Tahoma" w:hAnsi="Tahoma" w:cs="Tahoma"/>
          <w:sz w:val="22"/>
          <w:szCs w:val="22"/>
        </w:rPr>
        <w:t>m razredne in predmetne stopnje.</w:t>
      </w:r>
      <w:r>
        <w:rPr>
          <w:rFonts w:ascii="Tahoma" w:hAnsi="Tahoma" w:cs="Tahoma"/>
          <w:sz w:val="22"/>
          <w:szCs w:val="22"/>
        </w:rPr>
        <w:t xml:space="preserve"> Nikoli namreč ni prezgodaj ali odveč, da mlade spodbudimo k premišljenemu ravnanju z materialnimi stvarmi in tako posledično privzgojimo pozitiven odnos do okolja in skrb zanj ter trajnostni način življenja. </w:t>
      </w:r>
    </w:p>
    <w:p w:rsidR="00DD5897" w:rsidRDefault="00DD5897" w:rsidP="000B0236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Pred izvedbo projekta otroke/učence nagovorite, da lahko stara igrača nekomu prinese veliko veselja, spodbudite jih, da v šolo prine</w:t>
      </w:r>
      <w:r w:rsidR="00E55BA7">
        <w:rPr>
          <w:rFonts w:ascii="Tahoma" w:hAnsi="Tahoma" w:cs="Tahoma"/>
          <w:sz w:val="22"/>
          <w:szCs w:val="22"/>
        </w:rPr>
        <w:t>sejo igrače, igre in pripomočke</w:t>
      </w:r>
      <w:r>
        <w:rPr>
          <w:rFonts w:ascii="Tahoma" w:hAnsi="Tahoma" w:cs="Tahoma"/>
          <w:sz w:val="22"/>
          <w:szCs w:val="22"/>
        </w:rPr>
        <w:t xml:space="preserve">, ki so se jih tudi sami naveličali in bi jih želeli zamenjati za druge. Prav tako lahko na dan izvedbe projekta skupaj z </w:t>
      </w:r>
      <w:r>
        <w:rPr>
          <w:rFonts w:ascii="Tahoma" w:hAnsi="Tahoma" w:cs="Tahoma"/>
          <w:sz w:val="22"/>
          <w:szCs w:val="22"/>
        </w:rPr>
        <w:lastRenderedPageBreak/>
        <w:t xml:space="preserve">otroki obudite katero od že skoraj pozabljenih družabnih iger iz časa naših babic, dedkov in jo tako prenesete na poznejše rodove. </w:t>
      </w:r>
    </w:p>
    <w:p w:rsidR="00E55BA7" w:rsidRDefault="00E55BA7" w:rsidP="000B0236">
      <w:pPr>
        <w:spacing w:line="360" w:lineRule="auto"/>
        <w:rPr>
          <w:rFonts w:ascii="Tahoma" w:hAnsi="Tahoma" w:cs="Tahoma"/>
          <w:sz w:val="22"/>
          <w:szCs w:val="22"/>
        </w:rPr>
      </w:pPr>
    </w:p>
    <w:p w:rsidR="00E55BA7" w:rsidRDefault="00E55BA7" w:rsidP="00F52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POMEMBNI DATUMI: </w:t>
      </w:r>
    </w:p>
    <w:p w:rsidR="00E55BA7" w:rsidRDefault="00E55BA7" w:rsidP="00F52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projekt</w:t>
      </w:r>
      <w:r>
        <w:rPr>
          <w:rFonts w:ascii="Tahoma" w:hAnsi="Tahoma" w:cs="Tahoma"/>
          <w:sz w:val="22"/>
          <w:szCs w:val="22"/>
        </w:rPr>
        <w:t xml:space="preserve"> se lahko prijavite do vključno </w:t>
      </w:r>
      <w:r>
        <w:rPr>
          <w:rFonts w:ascii="Tahoma" w:hAnsi="Tahoma" w:cs="Tahoma"/>
          <w:b/>
          <w:sz w:val="22"/>
          <w:szCs w:val="22"/>
        </w:rPr>
        <w:t>10</w:t>
      </w:r>
      <w:r w:rsidRPr="009C7779">
        <w:rPr>
          <w:rFonts w:ascii="Tahoma" w:hAnsi="Tahoma" w:cs="Tahoma"/>
          <w:b/>
          <w:sz w:val="22"/>
          <w:szCs w:val="22"/>
        </w:rPr>
        <w:t>. oktobra 2018</w:t>
      </w:r>
      <w:r>
        <w:rPr>
          <w:rFonts w:ascii="Tahoma" w:hAnsi="Tahoma" w:cs="Tahoma"/>
          <w:sz w:val="22"/>
          <w:szCs w:val="22"/>
        </w:rPr>
        <w:t xml:space="preserve">, in sicer na e-naslov </w:t>
      </w:r>
      <w:hyperlink r:id="rId4" w:history="1">
        <w:r w:rsidRPr="009C7779">
          <w:rPr>
            <w:color w:val="1F4E79" w:themeColor="accent1" w:themeShade="80"/>
          </w:rPr>
          <w:t>lucija.levart@oszrece.si</w:t>
        </w:r>
      </w:hyperlink>
      <w:r>
        <w:rPr>
          <w:rFonts w:ascii="Tahoma" w:hAnsi="Tahoma" w:cs="Tahoma"/>
          <w:sz w:val="22"/>
          <w:szCs w:val="22"/>
        </w:rPr>
        <w:t>.</w:t>
      </w:r>
      <w:r w:rsidRPr="000B0236">
        <w:rPr>
          <w:rFonts w:ascii="Tahoma" w:hAnsi="Tahoma" w:cs="Tahoma"/>
          <w:sz w:val="22"/>
          <w:szCs w:val="22"/>
        </w:rPr>
        <w:t xml:space="preserve"> </w:t>
      </w:r>
    </w:p>
    <w:p w:rsidR="00DD5897" w:rsidRDefault="00E55BA7" w:rsidP="00F52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Najpozneje do </w:t>
      </w:r>
      <w:r w:rsidRPr="009C7779">
        <w:rPr>
          <w:rFonts w:ascii="Tahoma" w:hAnsi="Tahoma" w:cs="Tahoma"/>
          <w:b/>
          <w:sz w:val="22"/>
          <w:szCs w:val="22"/>
        </w:rPr>
        <w:t>31. maja 2019</w:t>
      </w:r>
      <w:r w:rsidR="00DD5897">
        <w:rPr>
          <w:rFonts w:ascii="Tahoma" w:hAnsi="Tahoma" w:cs="Tahoma"/>
          <w:sz w:val="22"/>
          <w:szCs w:val="22"/>
        </w:rPr>
        <w:t xml:space="preserve"> na navedeni e-naslov pošljite </w:t>
      </w:r>
      <w:proofErr w:type="spellStart"/>
      <w:r w:rsidR="00A50CCB">
        <w:rPr>
          <w:rFonts w:ascii="Tahoma" w:hAnsi="Tahoma" w:cs="Tahoma"/>
          <w:sz w:val="22"/>
          <w:szCs w:val="22"/>
        </w:rPr>
        <w:t>evalvacijsko</w:t>
      </w:r>
      <w:proofErr w:type="spellEnd"/>
      <w:r w:rsidR="00A50CCB">
        <w:rPr>
          <w:rFonts w:ascii="Tahoma" w:hAnsi="Tahoma" w:cs="Tahoma"/>
          <w:sz w:val="22"/>
          <w:szCs w:val="22"/>
        </w:rPr>
        <w:t xml:space="preserve"> poročilo s podatki, ki jih boste navedli tudi ob prijavi (glej obrazec spodaj), </w:t>
      </w:r>
      <w:r w:rsidR="00DD5897">
        <w:rPr>
          <w:rFonts w:ascii="Tahoma" w:hAnsi="Tahoma" w:cs="Tahoma"/>
          <w:sz w:val="22"/>
          <w:szCs w:val="22"/>
        </w:rPr>
        <w:t xml:space="preserve">primere dobre prakse, fotoreportažo, poročilo ali povezavo do spletnih strani, kjer si bo mogoče ogledati, kako je projekt potekal pri vas. </w:t>
      </w:r>
    </w:p>
    <w:p w:rsidR="00E55BA7" w:rsidRDefault="00E55BA7" w:rsidP="000B0236">
      <w:pPr>
        <w:spacing w:line="360" w:lineRule="auto"/>
        <w:rPr>
          <w:rFonts w:ascii="Tahoma" w:hAnsi="Tahoma" w:cs="Tahoma"/>
          <w:sz w:val="22"/>
          <w:szCs w:val="22"/>
        </w:rPr>
      </w:pPr>
    </w:p>
    <w:p w:rsidR="00DD5897" w:rsidRDefault="00DD5897" w:rsidP="000B0236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Zgrabite priložnost in preplavilo vas bo veselje!</w:t>
      </w:r>
    </w:p>
    <w:p w:rsidR="00F52DDE" w:rsidRDefault="00F52DDE" w:rsidP="00430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8"/>
          <w:szCs w:val="28"/>
        </w:rPr>
      </w:pPr>
    </w:p>
    <w:p w:rsidR="00430B5F" w:rsidRDefault="00E55BA7" w:rsidP="00430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E55BA7">
        <w:rPr>
          <w:rFonts w:ascii="Tahoma" w:hAnsi="Tahoma" w:cs="Tahoma"/>
          <w:sz w:val="28"/>
          <w:szCs w:val="28"/>
        </w:rPr>
        <w:t xml:space="preserve">PRIJAVA K PROJEKTU </w:t>
      </w:r>
    </w:p>
    <w:p w:rsidR="00DD5897" w:rsidRDefault="00E55BA7" w:rsidP="00430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E55BA7">
        <w:rPr>
          <w:rFonts w:ascii="Tahoma" w:hAnsi="Tahoma" w:cs="Tahoma"/>
          <w:b/>
          <w:sz w:val="28"/>
          <w:szCs w:val="28"/>
        </w:rPr>
        <w:t xml:space="preserve">Unesco priložnost: STARA </w:t>
      </w:r>
      <w:proofErr w:type="spellStart"/>
      <w:r w:rsidRPr="00E55BA7">
        <w:rPr>
          <w:rFonts w:ascii="Tahoma" w:hAnsi="Tahoma" w:cs="Tahoma"/>
          <w:b/>
          <w:sz w:val="28"/>
          <w:szCs w:val="28"/>
        </w:rPr>
        <w:t>igr</w:t>
      </w:r>
      <w:proofErr w:type="spellEnd"/>
      <w:r w:rsidRPr="00E55BA7">
        <w:rPr>
          <w:rFonts w:ascii="Tahoma" w:hAnsi="Tahoma" w:cs="Tahoma"/>
          <w:b/>
          <w:sz w:val="28"/>
          <w:szCs w:val="28"/>
        </w:rPr>
        <w:t>(</w:t>
      </w:r>
      <w:proofErr w:type="spellStart"/>
      <w:r w:rsidRPr="00E55BA7">
        <w:rPr>
          <w:rFonts w:ascii="Tahoma" w:hAnsi="Tahoma" w:cs="Tahoma"/>
          <w:b/>
          <w:sz w:val="28"/>
          <w:szCs w:val="28"/>
        </w:rPr>
        <w:t>ač</w:t>
      </w:r>
      <w:proofErr w:type="spellEnd"/>
      <w:r w:rsidRPr="00E55BA7">
        <w:rPr>
          <w:rFonts w:ascii="Tahoma" w:hAnsi="Tahoma" w:cs="Tahoma"/>
          <w:b/>
          <w:sz w:val="28"/>
          <w:szCs w:val="28"/>
        </w:rPr>
        <w:t>)a ZA NOVO veselje</w:t>
      </w:r>
    </w:p>
    <w:p w:rsidR="00430B5F" w:rsidRPr="00F52DDE" w:rsidRDefault="00430B5F" w:rsidP="00430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F52DDE" w:rsidRDefault="00652F12" w:rsidP="00430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Podatki o zavodu (ime, naslov, telefon, E-naslov)</w:t>
      </w:r>
      <w:r w:rsidRPr="00C74955">
        <w:rPr>
          <w:rFonts w:ascii="Tahoma" w:hAnsi="Tahoma" w:cs="Tahoma"/>
          <w:sz w:val="36"/>
          <w:szCs w:val="36"/>
        </w:rPr>
        <w:t>:</w:t>
      </w:r>
      <w:r w:rsidRPr="00C74955">
        <w:rPr>
          <w:rFonts w:ascii="Tahoma" w:hAnsi="Tahoma" w:cs="Tahoma"/>
          <w:b/>
          <w:sz w:val="36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>Mentorji (ime in priimek)</w:t>
      </w:r>
      <w:r w:rsidRPr="00C74955">
        <w:rPr>
          <w:rFonts w:ascii="Tahoma" w:hAnsi="Tahoma" w:cs="Tahoma"/>
          <w:sz w:val="36"/>
          <w:szCs w:val="36"/>
        </w:rPr>
        <w:t>:</w:t>
      </w:r>
      <w:r w:rsidRPr="00C74955">
        <w:rPr>
          <w:rFonts w:ascii="Tahoma" w:hAnsi="Tahoma" w:cs="Tahoma"/>
          <w:b/>
          <w:sz w:val="36"/>
          <w:szCs w:val="36"/>
        </w:rPr>
        <w:t xml:space="preserve"> </w:t>
      </w:r>
    </w:p>
    <w:p w:rsidR="00652F12" w:rsidRDefault="00652F12" w:rsidP="00430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36"/>
          <w:szCs w:val="36"/>
        </w:rPr>
      </w:pPr>
      <w:r w:rsidRPr="00C74955">
        <w:rPr>
          <w:rFonts w:ascii="Tahoma" w:hAnsi="Tahoma" w:cs="Tahoma"/>
          <w:sz w:val="36"/>
          <w:szCs w:val="36"/>
        </w:rPr>
        <w:t xml:space="preserve">Število sodelujočih </w:t>
      </w:r>
      <w:r w:rsidR="00F52DDE">
        <w:rPr>
          <w:rFonts w:ascii="Tahoma" w:hAnsi="Tahoma" w:cs="Tahoma"/>
          <w:sz w:val="36"/>
          <w:szCs w:val="36"/>
        </w:rPr>
        <w:t>vrtčevskih otrok</w:t>
      </w:r>
      <w:r w:rsidR="00430B5F">
        <w:rPr>
          <w:rFonts w:ascii="Tahoma" w:hAnsi="Tahoma" w:cs="Tahoma"/>
          <w:sz w:val="36"/>
          <w:szCs w:val="36"/>
        </w:rPr>
        <w:t>/</w:t>
      </w:r>
      <w:r w:rsidRPr="00C74955">
        <w:rPr>
          <w:rFonts w:ascii="Tahoma" w:hAnsi="Tahoma" w:cs="Tahoma"/>
          <w:sz w:val="36"/>
          <w:szCs w:val="36"/>
        </w:rPr>
        <w:t>učencev</w:t>
      </w:r>
      <w:r w:rsidR="00430B5F">
        <w:rPr>
          <w:rFonts w:ascii="Tahoma" w:hAnsi="Tahoma" w:cs="Tahoma"/>
          <w:sz w:val="36"/>
          <w:szCs w:val="36"/>
        </w:rPr>
        <w:t xml:space="preserve"> 1. </w:t>
      </w:r>
      <w:r w:rsidR="00F52DDE">
        <w:rPr>
          <w:rFonts w:ascii="Tahoma" w:hAnsi="Tahoma" w:cs="Tahoma"/>
          <w:sz w:val="36"/>
          <w:szCs w:val="36"/>
        </w:rPr>
        <w:t>triade</w:t>
      </w:r>
      <w:r w:rsidR="00430B5F">
        <w:rPr>
          <w:rFonts w:ascii="Tahoma" w:hAnsi="Tahoma" w:cs="Tahoma"/>
          <w:sz w:val="36"/>
          <w:szCs w:val="36"/>
        </w:rPr>
        <w:t>/</w:t>
      </w:r>
      <w:r w:rsidR="00F52DDE">
        <w:rPr>
          <w:rFonts w:ascii="Tahoma" w:hAnsi="Tahoma" w:cs="Tahoma"/>
          <w:sz w:val="36"/>
          <w:szCs w:val="36"/>
        </w:rPr>
        <w:t>učencev 2. triade</w:t>
      </w:r>
      <w:r w:rsidR="00430B5F">
        <w:rPr>
          <w:rFonts w:ascii="Tahoma" w:hAnsi="Tahoma" w:cs="Tahoma"/>
          <w:sz w:val="36"/>
          <w:szCs w:val="36"/>
        </w:rPr>
        <w:t>/</w:t>
      </w:r>
      <w:r w:rsidR="00F52DDE">
        <w:rPr>
          <w:rFonts w:ascii="Tahoma" w:hAnsi="Tahoma" w:cs="Tahoma"/>
          <w:sz w:val="36"/>
          <w:szCs w:val="36"/>
        </w:rPr>
        <w:t>učencev 3. triade:</w:t>
      </w:r>
    </w:p>
    <w:p w:rsidR="00430B5F" w:rsidRPr="00F52DDE" w:rsidRDefault="00430B5F" w:rsidP="00430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36"/>
          <w:szCs w:val="36"/>
        </w:rPr>
      </w:pPr>
    </w:p>
    <w:p w:rsidR="00652F12" w:rsidRDefault="00652F12" w:rsidP="00652F12">
      <w:pPr>
        <w:spacing w:line="360" w:lineRule="auto"/>
      </w:pPr>
      <w:bookmarkStart w:id="0" w:name="_GoBack"/>
      <w:bookmarkEnd w:id="0"/>
    </w:p>
    <w:sectPr w:rsidR="0065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32"/>
    <w:rsid w:val="000B0236"/>
    <w:rsid w:val="001A2AF1"/>
    <w:rsid w:val="002620C4"/>
    <w:rsid w:val="0027139A"/>
    <w:rsid w:val="00281D8B"/>
    <w:rsid w:val="00415B3D"/>
    <w:rsid w:val="00430B5F"/>
    <w:rsid w:val="0046316B"/>
    <w:rsid w:val="00652F12"/>
    <w:rsid w:val="00871032"/>
    <w:rsid w:val="008D42AE"/>
    <w:rsid w:val="00A50CCB"/>
    <w:rsid w:val="00AC2EDA"/>
    <w:rsid w:val="00BD4428"/>
    <w:rsid w:val="00DD5897"/>
    <w:rsid w:val="00E55BA7"/>
    <w:rsid w:val="00F01C83"/>
    <w:rsid w:val="00F52DDE"/>
    <w:rsid w:val="00F9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C769"/>
  <w15:chartTrackingRefBased/>
  <w15:docId w15:val="{21A2D05B-6B54-442E-8693-894FD959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10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DD5897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AC2ED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ija.levart@oszrec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</dc:creator>
  <cp:keywords/>
  <dc:description/>
  <cp:lastModifiedBy>Lucija</cp:lastModifiedBy>
  <cp:revision>12</cp:revision>
  <dcterms:created xsi:type="dcterms:W3CDTF">2018-08-23T06:15:00Z</dcterms:created>
  <dcterms:modified xsi:type="dcterms:W3CDTF">2018-08-30T09:10:00Z</dcterms:modified>
</cp:coreProperties>
</file>