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54F" w:rsidRDefault="0065354F" w:rsidP="005E7787">
      <w:pPr>
        <w:jc w:val="center"/>
        <w:rPr>
          <w:rFonts w:ascii="Arial" w:hAnsi="Arial" w:cs="Arial"/>
          <w:b/>
          <w:sz w:val="32"/>
          <w:szCs w:val="32"/>
        </w:rPr>
      </w:pPr>
    </w:p>
    <w:p w:rsidR="0065354F" w:rsidRPr="006821EF" w:rsidRDefault="0065354F" w:rsidP="0065354F">
      <w:pPr>
        <w:jc w:val="center"/>
        <w:rPr>
          <w:rFonts w:ascii="Engravers MT" w:hAnsi="Engravers MT" w:cs="Arial"/>
          <w:b/>
          <w:sz w:val="32"/>
          <w:szCs w:val="32"/>
        </w:rPr>
      </w:pPr>
      <w:r w:rsidRPr="006821EF">
        <w:rPr>
          <w:rFonts w:ascii="Engravers MT" w:hAnsi="Engravers MT" w:cs="Arial"/>
          <w:b/>
          <w:sz w:val="32"/>
          <w:szCs w:val="32"/>
        </w:rPr>
        <w:t>NA MOSTOVIH USTVARJALNOSTI</w:t>
      </w:r>
    </w:p>
    <w:p w:rsidR="0065354F" w:rsidRPr="00CF0A39" w:rsidRDefault="0065354F" w:rsidP="006535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A39">
        <w:rPr>
          <w:rFonts w:ascii="Engravers MT" w:hAnsi="Engravers MT" w:cs="Arial"/>
          <w:b/>
          <w:sz w:val="24"/>
          <w:szCs w:val="24"/>
        </w:rPr>
        <w:t>Nacionalni projekt</w:t>
      </w:r>
      <w:r w:rsidR="00CF0A39" w:rsidRPr="00CF0A39">
        <w:rPr>
          <w:rFonts w:ascii="Engravers MT" w:hAnsi="Engravers MT" w:cs="Arial"/>
          <w:b/>
          <w:sz w:val="24"/>
          <w:szCs w:val="24"/>
        </w:rPr>
        <w:t xml:space="preserve"> Z MEDNARODNO UDELE</w:t>
      </w:r>
      <w:r w:rsidR="00CF0A39" w:rsidRPr="00CF0A39">
        <w:rPr>
          <w:rFonts w:ascii="Times New Roman" w:hAnsi="Times New Roman" w:cs="Times New Roman"/>
          <w:b/>
          <w:sz w:val="24"/>
          <w:szCs w:val="24"/>
        </w:rPr>
        <w:t>ŽBO</w:t>
      </w:r>
    </w:p>
    <w:p w:rsidR="0065354F" w:rsidRPr="006821EF" w:rsidRDefault="00BC7D5B" w:rsidP="0065354F">
      <w:pPr>
        <w:jc w:val="center"/>
        <w:rPr>
          <w:rFonts w:ascii="Engravers MT" w:hAnsi="Engravers MT" w:cs="Arial"/>
          <w:b/>
          <w:sz w:val="32"/>
          <w:szCs w:val="32"/>
        </w:rPr>
      </w:pPr>
      <w:r>
        <w:rPr>
          <w:rFonts w:ascii="Engravers MT" w:hAnsi="Engravers MT" w:cs="Arial"/>
          <w:b/>
          <w:sz w:val="32"/>
          <w:szCs w:val="32"/>
        </w:rPr>
        <w:t>2018/2019</w:t>
      </w:r>
    </w:p>
    <w:p w:rsidR="00DA453D" w:rsidRPr="00276A75" w:rsidRDefault="00DA453D" w:rsidP="00DA453D">
      <w:pPr>
        <w:rPr>
          <w:rFonts w:ascii="Tahoma" w:hAnsi="Tahoma" w:cs="Tahoma"/>
          <w:b/>
        </w:rPr>
      </w:pPr>
      <w:r w:rsidRPr="00276A75">
        <w:rPr>
          <w:rFonts w:ascii="Tahoma" w:hAnsi="Tahoma" w:cs="Tahoma"/>
          <w:b/>
        </w:rPr>
        <w:t>VABILO K PROJEKTU</w:t>
      </w:r>
    </w:p>
    <w:p w:rsidR="00D6515E" w:rsidRPr="00D45C40" w:rsidRDefault="00D6515E" w:rsidP="00D6515E">
      <w:pPr>
        <w:rPr>
          <w:rFonts w:ascii="Tahoma" w:hAnsi="Tahoma" w:cs="Tahoma"/>
          <w:color w:val="E36C0A" w:themeColor="accent6" w:themeShade="BF"/>
        </w:rPr>
      </w:pPr>
      <w:r w:rsidRPr="00D45C40">
        <w:rPr>
          <w:rFonts w:ascii="Tahoma" w:hAnsi="Tahoma" w:cs="Tahoma"/>
          <w:color w:val="E36C0A" w:themeColor="accent6" w:themeShade="BF"/>
        </w:rPr>
        <w:t xml:space="preserve">Projekt Na mostovih ustvarjalnosti vas vabi, da gradite otroške svetove in ustvarjate mostove, ki nas bodo povezali v znanju in odnosih.  </w:t>
      </w:r>
    </w:p>
    <w:p w:rsidR="00D6515E" w:rsidRPr="00D45C40" w:rsidRDefault="00D6515E" w:rsidP="00D6515E">
      <w:pPr>
        <w:rPr>
          <w:rFonts w:ascii="Tahoma" w:hAnsi="Tahoma" w:cs="Tahoma"/>
          <w:b/>
        </w:rPr>
      </w:pPr>
      <w:r w:rsidRPr="00D45C40">
        <w:rPr>
          <w:rFonts w:ascii="Tahoma" w:hAnsi="Tahoma" w:cs="Tahoma"/>
          <w:b/>
        </w:rPr>
        <w:t>Šole, ki se bodo prijavile na projekt, bodo lahko s popustom kupile sestavljanke GOGIX</w:t>
      </w:r>
      <w:r w:rsidR="00CA4644" w:rsidRPr="00D45C40">
        <w:rPr>
          <w:rFonts w:ascii="Tahoma" w:hAnsi="Tahoma" w:cs="Tahoma"/>
          <w:b/>
        </w:rPr>
        <w:t xml:space="preserve"> (15€)</w:t>
      </w:r>
      <w:r w:rsidRPr="00D45C40">
        <w:rPr>
          <w:rFonts w:ascii="Tahoma" w:hAnsi="Tahoma" w:cs="Tahoma"/>
          <w:b/>
        </w:rPr>
        <w:t xml:space="preserve">. Sestavljanka je slovenski proizvod in nam omogoča konkretizacijo marsikaterih učnih ciljev. </w:t>
      </w:r>
      <w:r w:rsidR="00CA4644" w:rsidRPr="00D45C40">
        <w:rPr>
          <w:rFonts w:ascii="Tahoma" w:hAnsi="Tahoma" w:cs="Tahoma"/>
          <w:b/>
        </w:rPr>
        <w:t>Šole, ki se prvič prijavljajo ne projekt, bodo prejele eno škatlo sestavljanke v dar.</w:t>
      </w:r>
    </w:p>
    <w:p w:rsidR="00D6515E" w:rsidRPr="00276A75" w:rsidRDefault="00D6515E" w:rsidP="00D6515E">
      <w:pPr>
        <w:rPr>
          <w:rFonts w:ascii="Tahoma" w:hAnsi="Tahoma" w:cs="Tahoma"/>
        </w:rPr>
      </w:pPr>
      <w:r w:rsidRPr="00276A75">
        <w:rPr>
          <w:rFonts w:ascii="Tahoma" w:hAnsi="Tahoma" w:cs="Tahoma"/>
        </w:rPr>
        <w:t>Sestavljanka nam omogoča, da se učenci v procesu osvajanja učnih ciljev srečajo s konkretnimi nalogami, kjer pod njihovimi prsti zaživijo ideje in tako se spoznajo z naravoslovnimi, tehničnimi in drugimi resnicami.</w:t>
      </w:r>
    </w:p>
    <w:p w:rsidR="00D6515E" w:rsidRPr="00DA453D" w:rsidRDefault="00D6515E" w:rsidP="00DA453D">
      <w:pPr>
        <w:rPr>
          <w:rFonts w:ascii="Tahoma" w:hAnsi="Tahoma" w:cs="Tahoma"/>
        </w:rPr>
      </w:pPr>
      <w:r w:rsidRPr="00276A75">
        <w:rPr>
          <w:rFonts w:ascii="Tahoma" w:hAnsi="Tahoma" w:cs="Tahoma"/>
        </w:rPr>
        <w:t>Po mojem</w:t>
      </w:r>
      <w:r w:rsidR="00276A75" w:rsidRPr="00276A75">
        <w:rPr>
          <w:rFonts w:ascii="Tahoma" w:hAnsi="Tahoma" w:cs="Tahoma"/>
        </w:rPr>
        <w:t>,</w:t>
      </w:r>
      <w:r w:rsidRPr="00276A75">
        <w:rPr>
          <w:rFonts w:ascii="Tahoma" w:hAnsi="Tahoma" w:cs="Tahoma"/>
        </w:rPr>
        <w:t xml:space="preserve"> pa sta najpomembnejša segmenta</w:t>
      </w:r>
      <w:r w:rsidR="00276A75" w:rsidRPr="00276A75">
        <w:rPr>
          <w:rFonts w:ascii="Tahoma" w:hAnsi="Tahoma" w:cs="Tahoma"/>
        </w:rPr>
        <w:t xml:space="preserve">, </w:t>
      </w:r>
      <w:r w:rsidR="00D45C40" w:rsidRPr="00D45C40">
        <w:rPr>
          <w:rFonts w:ascii="Tahoma" w:hAnsi="Tahoma" w:cs="Tahoma"/>
          <w:color w:val="E36C0A" w:themeColor="accent6" w:themeShade="BF"/>
        </w:rPr>
        <w:t>razvoj ustvarjalnih</w:t>
      </w:r>
      <w:r w:rsidRPr="00D45C40">
        <w:rPr>
          <w:rFonts w:ascii="Tahoma" w:hAnsi="Tahoma" w:cs="Tahoma"/>
          <w:color w:val="E36C0A" w:themeColor="accent6" w:themeShade="BF"/>
        </w:rPr>
        <w:t xml:space="preserve"> idej</w:t>
      </w:r>
      <w:r w:rsidRPr="00276A75">
        <w:rPr>
          <w:rFonts w:ascii="Tahoma" w:hAnsi="Tahoma" w:cs="Tahoma"/>
        </w:rPr>
        <w:t xml:space="preserve">, ki se ob tem delu rojevajo in </w:t>
      </w:r>
      <w:r w:rsidRPr="00D45C40">
        <w:rPr>
          <w:rFonts w:ascii="Tahoma" w:hAnsi="Tahoma" w:cs="Tahoma"/>
          <w:color w:val="E36C0A" w:themeColor="accent6" w:themeShade="BF"/>
        </w:rPr>
        <w:t>razvoj sodelovanja</w:t>
      </w:r>
      <w:r w:rsidRPr="00276A75">
        <w:rPr>
          <w:rFonts w:ascii="Tahoma" w:hAnsi="Tahoma" w:cs="Tahoma"/>
        </w:rPr>
        <w:t>, ob katerem učenci osebnostno rastejo skozi izražanje mnenj, argumentiranje, aktivno poslušanje…</w:t>
      </w:r>
    </w:p>
    <w:p w:rsidR="002726EF" w:rsidRPr="00276A75" w:rsidRDefault="009E76B0" w:rsidP="00B213FB">
      <w:pPr>
        <w:rPr>
          <w:rFonts w:ascii="Tahoma" w:hAnsi="Tahoma" w:cs="Tahoma"/>
          <w:b/>
        </w:rPr>
      </w:pPr>
      <w:r w:rsidRPr="00276A75">
        <w:rPr>
          <w:rFonts w:ascii="Tahoma" w:hAnsi="Tahoma" w:cs="Tahoma"/>
          <w:b/>
        </w:rPr>
        <w:t>NAMEN PROJEKTA</w:t>
      </w:r>
    </w:p>
    <w:p w:rsidR="009E76B0" w:rsidRPr="00D45C40" w:rsidRDefault="009E76B0" w:rsidP="009E76B0">
      <w:pPr>
        <w:rPr>
          <w:rFonts w:ascii="Tahoma" w:hAnsi="Tahoma" w:cs="Tahoma"/>
          <w:color w:val="E36C0A" w:themeColor="accent6" w:themeShade="BF"/>
        </w:rPr>
      </w:pPr>
      <w:r w:rsidRPr="00D45C40">
        <w:rPr>
          <w:rFonts w:ascii="Tahoma" w:hAnsi="Tahoma" w:cs="Tahoma"/>
          <w:color w:val="E36C0A" w:themeColor="accent6" w:themeShade="BF"/>
        </w:rPr>
        <w:t xml:space="preserve">Namen projekta je, da v šolskem letu izvedete dejavnost, v kateri sledite izbranim specifičnim ali splošnim ciljem v vzgoji in izobraževanju in uporabite sestavljanko GOGIX kot didaktični pripomoček. </w:t>
      </w:r>
    </w:p>
    <w:p w:rsidR="009E76B0" w:rsidRPr="00276A75" w:rsidRDefault="009E76B0" w:rsidP="009E76B0">
      <w:pPr>
        <w:rPr>
          <w:rFonts w:ascii="Tahoma" w:hAnsi="Tahoma" w:cs="Tahoma"/>
        </w:rPr>
      </w:pPr>
      <w:r w:rsidRPr="00276A75">
        <w:rPr>
          <w:rFonts w:ascii="Tahoma" w:hAnsi="Tahoma" w:cs="Tahoma"/>
        </w:rPr>
        <w:t xml:space="preserve">Metoda dela z uporabo gradnikov omogoča aktivno vključevanje učencev v proces osvajanja ciljev in s tem večje razumevanje in posledično pomnjenje odkritega. Hkrati učenci razvijajo </w:t>
      </w:r>
      <w:proofErr w:type="spellStart"/>
      <w:r w:rsidRPr="00276A75">
        <w:rPr>
          <w:rFonts w:ascii="Tahoma" w:hAnsi="Tahoma" w:cs="Tahoma"/>
        </w:rPr>
        <w:t>grafomotorične</w:t>
      </w:r>
      <w:proofErr w:type="spellEnd"/>
      <w:r w:rsidRPr="00276A75">
        <w:rPr>
          <w:rFonts w:ascii="Tahoma" w:hAnsi="Tahoma" w:cs="Tahoma"/>
        </w:rPr>
        <w:t xml:space="preserve"> spretnosti, ki so danes tako zaželene pri pisanju. </w:t>
      </w:r>
    </w:p>
    <w:p w:rsidR="009E76B0" w:rsidRPr="00D45C40" w:rsidRDefault="009E76B0" w:rsidP="009E76B0">
      <w:pPr>
        <w:rPr>
          <w:rFonts w:ascii="Tahoma" w:hAnsi="Tahoma" w:cs="Tahoma"/>
          <w:color w:val="E36C0A" w:themeColor="accent6" w:themeShade="BF"/>
        </w:rPr>
      </w:pPr>
      <w:r w:rsidRPr="00D45C40">
        <w:rPr>
          <w:rFonts w:ascii="Tahoma" w:hAnsi="Tahoma" w:cs="Tahoma"/>
          <w:color w:val="E36C0A" w:themeColor="accent6" w:themeShade="BF"/>
        </w:rPr>
        <w:t>Igra  spodbuja individualen razvoj, predvsem pa kliče po graditi skupaj, sodelovati, povezovati, izražati svoja mnenja in prisluhniti drugim ter tako premikati lastne okvirje.</w:t>
      </w:r>
      <w:bookmarkStart w:id="0" w:name="_GoBack"/>
      <w:bookmarkEnd w:id="0"/>
    </w:p>
    <w:p w:rsidR="009E76B0" w:rsidRDefault="009E76B0" w:rsidP="00B213FB">
      <w:pPr>
        <w:rPr>
          <w:rFonts w:ascii="Tahoma" w:hAnsi="Tahoma" w:cs="Tahoma"/>
        </w:rPr>
      </w:pPr>
    </w:p>
    <w:p w:rsidR="009A2D26" w:rsidRPr="00276A75" w:rsidRDefault="00806D82">
      <w:pPr>
        <w:rPr>
          <w:rFonts w:ascii="Tahoma" w:hAnsi="Tahoma" w:cs="Tahoma"/>
          <w:b/>
          <w:sz w:val="32"/>
          <w:szCs w:val="32"/>
        </w:rPr>
      </w:pPr>
      <w:r w:rsidRPr="00276A75">
        <w:rPr>
          <w:rFonts w:ascii="Tahoma" w:hAnsi="Tahoma" w:cs="Tahoma"/>
          <w:b/>
          <w:sz w:val="32"/>
          <w:szCs w:val="32"/>
        </w:rPr>
        <w:t xml:space="preserve">PRIJAVNICO </w:t>
      </w:r>
      <w:r w:rsidR="00BC7D5B" w:rsidRPr="00276A75">
        <w:rPr>
          <w:rFonts w:ascii="Tahoma" w:hAnsi="Tahoma" w:cs="Tahoma"/>
          <w:b/>
          <w:sz w:val="32"/>
          <w:szCs w:val="32"/>
        </w:rPr>
        <w:t>POŠLJETE DO KONCA OKTOBRA 2018</w:t>
      </w:r>
      <w:r w:rsidR="009A2D26" w:rsidRPr="00276A75">
        <w:rPr>
          <w:rFonts w:ascii="Tahoma" w:hAnsi="Tahoma" w:cs="Tahoma"/>
          <w:b/>
          <w:sz w:val="32"/>
          <w:szCs w:val="32"/>
        </w:rPr>
        <w:t xml:space="preserve"> </w:t>
      </w:r>
    </w:p>
    <w:p w:rsidR="00806D82" w:rsidRPr="00276A75" w:rsidRDefault="00806D82">
      <w:pPr>
        <w:rPr>
          <w:rFonts w:ascii="Tahoma" w:hAnsi="Tahoma" w:cs="Tahoma"/>
          <w:b/>
          <w:sz w:val="32"/>
          <w:szCs w:val="32"/>
        </w:rPr>
      </w:pPr>
      <w:r w:rsidRPr="00276A75">
        <w:rPr>
          <w:rFonts w:ascii="Tahoma" w:hAnsi="Tahoma" w:cs="Tahoma"/>
          <w:b/>
          <w:sz w:val="32"/>
          <w:szCs w:val="32"/>
        </w:rPr>
        <w:t>EV</w:t>
      </w:r>
      <w:r w:rsidR="009A2D26" w:rsidRPr="00276A75">
        <w:rPr>
          <w:rFonts w:ascii="Tahoma" w:hAnsi="Tahoma" w:cs="Tahoma"/>
          <w:b/>
          <w:sz w:val="32"/>
          <w:szCs w:val="32"/>
        </w:rPr>
        <w:t xml:space="preserve">ALVACISKO POROČILO </w:t>
      </w:r>
      <w:r w:rsidR="00BC7D5B" w:rsidRPr="00276A75">
        <w:rPr>
          <w:rFonts w:ascii="Tahoma" w:hAnsi="Tahoma" w:cs="Tahoma"/>
          <w:b/>
          <w:sz w:val="32"/>
          <w:szCs w:val="32"/>
        </w:rPr>
        <w:t>DO KONCA MAJA 2019</w:t>
      </w:r>
      <w:r w:rsidR="009A2D26" w:rsidRPr="00276A75">
        <w:rPr>
          <w:rFonts w:ascii="Tahoma" w:hAnsi="Tahoma" w:cs="Tahoma"/>
          <w:b/>
          <w:sz w:val="32"/>
          <w:szCs w:val="32"/>
        </w:rPr>
        <w:t xml:space="preserve"> </w:t>
      </w:r>
    </w:p>
    <w:p w:rsidR="009A2D26" w:rsidRDefault="00056943">
      <w:pPr>
        <w:rPr>
          <w:rFonts w:ascii="Tahoma" w:hAnsi="Tahoma" w:cs="Tahoma"/>
          <w:b/>
        </w:rPr>
      </w:pPr>
      <w:hyperlink r:id="rId9" w:history="1">
        <w:r w:rsidR="00E2182D" w:rsidRPr="000B4570">
          <w:rPr>
            <w:rStyle w:val="Hiperpovezava"/>
            <w:rFonts w:ascii="Tahoma" w:hAnsi="Tahoma" w:cs="Tahoma"/>
            <w:b/>
          </w:rPr>
          <w:t>karmen.presicek@gmail.com</w:t>
        </w:r>
      </w:hyperlink>
    </w:p>
    <w:p w:rsidR="00E2182D" w:rsidRPr="009A2D26" w:rsidRDefault="00624B7E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65354F" w:rsidRDefault="0085694E" w:rsidP="0065354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57728" behindDoc="1" locked="0" layoutInCell="1" allowOverlap="1" wp14:anchorId="7A0F5188" wp14:editId="38B7C29F">
            <wp:simplePos x="0" y="0"/>
            <wp:positionH relativeFrom="column">
              <wp:posOffset>-1905</wp:posOffset>
            </wp:positionH>
            <wp:positionV relativeFrom="paragraph">
              <wp:posOffset>230543</wp:posOffset>
            </wp:positionV>
            <wp:extent cx="5760720" cy="4318000"/>
            <wp:effectExtent l="0" t="0" r="0" b="635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gius d.o.o. - sestavljanka GOGIX _ predstavite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4F" w:rsidRPr="00E25DA8" w:rsidRDefault="0065354F" w:rsidP="0065354F">
      <w:pPr>
        <w:rPr>
          <w:rFonts w:ascii="Arial" w:hAnsi="Arial" w:cs="Arial"/>
          <w:sz w:val="32"/>
          <w:szCs w:val="32"/>
        </w:rPr>
      </w:pPr>
    </w:p>
    <w:p w:rsidR="0065354F" w:rsidRDefault="0085694E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l-SI"/>
        </w:rPr>
        <w:drawing>
          <wp:anchor distT="0" distB="0" distL="114300" distR="114300" simplePos="0" relativeHeight="251652608" behindDoc="1" locked="0" layoutInCell="1" allowOverlap="1" wp14:anchorId="16542174" wp14:editId="349414A4">
            <wp:simplePos x="0" y="0"/>
            <wp:positionH relativeFrom="column">
              <wp:posOffset>175970</wp:posOffset>
            </wp:positionH>
            <wp:positionV relativeFrom="paragraph">
              <wp:posOffset>3951605</wp:posOffset>
            </wp:positionV>
            <wp:extent cx="2623633" cy="3914380"/>
            <wp:effectExtent l="0" t="0" r="571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73" cy="39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4896" behindDoc="1" locked="0" layoutInCell="1" allowOverlap="1" wp14:anchorId="3267C190" wp14:editId="51797DAA">
            <wp:simplePos x="0" y="0"/>
            <wp:positionH relativeFrom="column">
              <wp:posOffset>2961640</wp:posOffset>
            </wp:positionH>
            <wp:positionV relativeFrom="paragraph">
              <wp:posOffset>5951930</wp:posOffset>
            </wp:positionV>
            <wp:extent cx="3088640" cy="173736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40405_1200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1824" behindDoc="1" locked="0" layoutInCell="1" allowOverlap="1" wp14:anchorId="3CD6C01E" wp14:editId="1595252E">
            <wp:simplePos x="0" y="0"/>
            <wp:positionH relativeFrom="column">
              <wp:posOffset>3166297</wp:posOffset>
            </wp:positionH>
            <wp:positionV relativeFrom="paragraph">
              <wp:posOffset>4123317</wp:posOffset>
            </wp:positionV>
            <wp:extent cx="2273449" cy="1705087"/>
            <wp:effectExtent l="0" t="0" r="0" b="9525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40527_0843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449" cy="170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54F">
        <w:rPr>
          <w:rFonts w:ascii="Arial" w:hAnsi="Arial" w:cs="Arial"/>
          <w:b/>
          <w:sz w:val="32"/>
          <w:szCs w:val="32"/>
        </w:rPr>
        <w:br w:type="page"/>
      </w:r>
    </w:p>
    <w:p w:rsidR="0065354F" w:rsidRDefault="0065354F" w:rsidP="00806D82">
      <w:pPr>
        <w:rPr>
          <w:rFonts w:ascii="Arial" w:hAnsi="Arial" w:cs="Arial"/>
          <w:b/>
          <w:sz w:val="32"/>
          <w:szCs w:val="32"/>
        </w:rPr>
      </w:pPr>
    </w:p>
    <w:p w:rsidR="00806D82" w:rsidRDefault="00806D82" w:rsidP="00806D8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NA MOSTOVIH USTVARJALNOSTI </w:t>
      </w:r>
      <w:r w:rsidR="001942CF">
        <w:rPr>
          <w:rFonts w:ascii="Arial" w:hAnsi="Arial" w:cs="Arial"/>
          <w:b/>
          <w:sz w:val="32"/>
          <w:szCs w:val="32"/>
        </w:rPr>
        <w:t xml:space="preserve">                                      </w:t>
      </w:r>
      <w:r>
        <w:rPr>
          <w:rFonts w:ascii="Arial" w:hAnsi="Arial" w:cs="Arial"/>
          <w:b/>
          <w:sz w:val="32"/>
          <w:szCs w:val="32"/>
        </w:rPr>
        <w:t xml:space="preserve"> nacionalni projekt</w:t>
      </w:r>
      <w:r w:rsidR="001942CF">
        <w:rPr>
          <w:rFonts w:ascii="Arial" w:hAnsi="Arial" w:cs="Arial"/>
          <w:b/>
          <w:sz w:val="32"/>
          <w:szCs w:val="32"/>
        </w:rPr>
        <w:t xml:space="preserve"> z mednarodno udeležbo</w:t>
      </w:r>
    </w:p>
    <w:p w:rsidR="001942CF" w:rsidRPr="00376A3F" w:rsidRDefault="001942CF" w:rsidP="00806D82">
      <w:pPr>
        <w:rPr>
          <w:rFonts w:ascii="Arial" w:hAnsi="Arial" w:cs="Arial"/>
          <w:b/>
          <w:sz w:val="32"/>
          <w:szCs w:val="32"/>
        </w:rPr>
      </w:pPr>
    </w:p>
    <w:p w:rsidR="00806D82" w:rsidRDefault="00BC7D5B" w:rsidP="00806D8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PRIJAVNICA  2018/2019</w:t>
      </w:r>
    </w:p>
    <w:p w:rsidR="00806D82" w:rsidRDefault="00806D82" w:rsidP="00806D82">
      <w:pPr>
        <w:rPr>
          <w:rFonts w:ascii="Arial" w:hAnsi="Arial" w:cs="Arial"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2182D" w:rsidTr="008D1EC9">
        <w:tc>
          <w:tcPr>
            <w:tcW w:w="9212" w:type="dxa"/>
          </w:tcPr>
          <w:p w:rsidR="00E2182D" w:rsidRDefault="00E2182D" w:rsidP="008D1E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Ime šole:</w:t>
            </w:r>
          </w:p>
        </w:tc>
      </w:tr>
      <w:tr w:rsidR="00E2182D" w:rsidTr="008D1EC9">
        <w:tc>
          <w:tcPr>
            <w:tcW w:w="9212" w:type="dxa"/>
          </w:tcPr>
          <w:p w:rsidR="00E2182D" w:rsidRDefault="00E2182D" w:rsidP="008D1E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Naslov:</w:t>
            </w:r>
          </w:p>
        </w:tc>
      </w:tr>
      <w:tr w:rsidR="00E2182D" w:rsidTr="008D1EC9">
        <w:tc>
          <w:tcPr>
            <w:tcW w:w="9212" w:type="dxa"/>
          </w:tcPr>
          <w:p w:rsidR="00E2182D" w:rsidRDefault="00E2182D" w:rsidP="008D1E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Ime in priimek vodje projekta:</w:t>
            </w:r>
          </w:p>
        </w:tc>
      </w:tr>
      <w:tr w:rsidR="00E2182D" w:rsidTr="008D1EC9">
        <w:tc>
          <w:tcPr>
            <w:tcW w:w="9212" w:type="dxa"/>
          </w:tcPr>
          <w:p w:rsidR="00E2182D" w:rsidRDefault="00E2182D" w:rsidP="008D1E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Elektronski naslov:</w:t>
            </w:r>
          </w:p>
        </w:tc>
      </w:tr>
      <w:tr w:rsidR="00E2182D" w:rsidTr="008D1EC9">
        <w:tc>
          <w:tcPr>
            <w:tcW w:w="9212" w:type="dxa"/>
          </w:tcPr>
          <w:p w:rsidR="00E2182D" w:rsidRDefault="00E2182D" w:rsidP="008D1E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Telefon:</w:t>
            </w:r>
          </w:p>
        </w:tc>
      </w:tr>
      <w:tr w:rsidR="00E2182D" w:rsidTr="008D1EC9">
        <w:tc>
          <w:tcPr>
            <w:tcW w:w="9212" w:type="dxa"/>
          </w:tcPr>
          <w:p w:rsidR="00E2182D" w:rsidRDefault="00E2182D" w:rsidP="008D1EC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Ravnatelj:</w:t>
            </w:r>
          </w:p>
        </w:tc>
      </w:tr>
    </w:tbl>
    <w:p w:rsidR="00981CE6" w:rsidRDefault="00981CE6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65354F" w:rsidRPr="0065354F" w:rsidRDefault="0065354F" w:rsidP="00B213FB">
      <w:pPr>
        <w:rPr>
          <w:rFonts w:ascii="Arial" w:hAnsi="Arial" w:cs="Arial"/>
          <w:b/>
          <w:sz w:val="10"/>
          <w:szCs w:val="10"/>
        </w:rPr>
      </w:pPr>
    </w:p>
    <w:p w:rsidR="00EF1D15" w:rsidRDefault="00376A3F" w:rsidP="00B213F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NA MOSTOVIH USTVARJALNOSTI </w:t>
      </w:r>
    </w:p>
    <w:p w:rsidR="001942CF" w:rsidRPr="00376A3F" w:rsidRDefault="001942CF" w:rsidP="00B213F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nacionalni projekt z mednarodno udeležbo</w:t>
      </w:r>
    </w:p>
    <w:p w:rsidR="00981CE6" w:rsidRDefault="00981CE6" w:rsidP="00B213F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EVALVACIJSKO POROČILO</w:t>
      </w:r>
      <w:r w:rsidR="00BC7D5B">
        <w:rPr>
          <w:rFonts w:ascii="Arial" w:hAnsi="Arial" w:cs="Arial"/>
          <w:sz w:val="32"/>
          <w:szCs w:val="32"/>
        </w:rPr>
        <w:t xml:space="preserve">  2018/2019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Ime šole: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Na</w:t>
            </w:r>
            <w:r w:rsidR="0061005C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>lov: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Ime in priimek vodje projekta: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Elektronski naslov: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Ime in priimek izvajalca dejavnosti: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Elektronski naslov:</w:t>
            </w:r>
          </w:p>
        </w:tc>
      </w:tr>
    </w:tbl>
    <w:p w:rsidR="00981CE6" w:rsidRPr="0065354F" w:rsidRDefault="00981CE6" w:rsidP="00B213FB">
      <w:pPr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Razred: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Število ur: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Predmet:</w:t>
            </w: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Učni cilji:</w:t>
            </w: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81CE6" w:rsidTr="00981CE6">
        <w:tc>
          <w:tcPr>
            <w:tcW w:w="9212" w:type="dxa"/>
          </w:tcPr>
          <w:p w:rsidR="00981CE6" w:rsidRDefault="0061005C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Potek </w:t>
            </w:r>
            <w:r w:rsidR="00981CE6">
              <w:rPr>
                <w:rFonts w:ascii="Arial" w:hAnsi="Arial" w:cs="Arial"/>
                <w:sz w:val="32"/>
                <w:szCs w:val="32"/>
              </w:rPr>
              <w:t>dejavnosti:</w:t>
            </w: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81CE6" w:rsidTr="00981CE6">
        <w:tc>
          <w:tcPr>
            <w:tcW w:w="9212" w:type="dxa"/>
          </w:tcPr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Odzivi učencev:</w:t>
            </w: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81CE6" w:rsidTr="00981CE6">
        <w:tc>
          <w:tcPr>
            <w:tcW w:w="9212" w:type="dxa"/>
          </w:tcPr>
          <w:p w:rsidR="00981CE6" w:rsidRDefault="00376A3F" w:rsidP="00B213F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Mnenje mentorja</w:t>
            </w:r>
            <w:r w:rsidR="00981CE6">
              <w:rPr>
                <w:rFonts w:ascii="Arial" w:hAnsi="Arial" w:cs="Arial"/>
                <w:sz w:val="32"/>
                <w:szCs w:val="32"/>
              </w:rPr>
              <w:t>:</w:t>
            </w: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65354F" w:rsidRDefault="0065354F" w:rsidP="00B213FB">
            <w:pPr>
              <w:rPr>
                <w:rFonts w:ascii="Arial" w:hAnsi="Arial" w:cs="Arial"/>
                <w:sz w:val="32"/>
                <w:szCs w:val="32"/>
              </w:rPr>
            </w:pPr>
          </w:p>
          <w:p w:rsidR="00981CE6" w:rsidRDefault="00981CE6" w:rsidP="00B213F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981CE6" w:rsidRPr="0065354F" w:rsidRDefault="00981CE6" w:rsidP="0065354F">
      <w:pPr>
        <w:rPr>
          <w:rFonts w:ascii="Arial" w:hAnsi="Arial" w:cs="Arial"/>
          <w:sz w:val="4"/>
          <w:szCs w:val="4"/>
        </w:rPr>
      </w:pPr>
    </w:p>
    <w:sectPr w:rsidR="00981CE6" w:rsidRPr="0065354F" w:rsidSect="009A2D26">
      <w:headerReference w:type="even" r:id="rId14"/>
      <w:headerReference w:type="default" r:id="rId15"/>
      <w:headerReference w:type="first" r:id="rId16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943" w:rsidRDefault="00056943" w:rsidP="00CC394B">
      <w:pPr>
        <w:spacing w:after="0" w:line="240" w:lineRule="auto"/>
      </w:pPr>
      <w:r>
        <w:separator/>
      </w:r>
    </w:p>
  </w:endnote>
  <w:endnote w:type="continuationSeparator" w:id="0">
    <w:p w:rsidR="00056943" w:rsidRDefault="00056943" w:rsidP="00CC3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943" w:rsidRDefault="00056943" w:rsidP="00CC394B">
      <w:pPr>
        <w:spacing w:after="0" w:line="240" w:lineRule="auto"/>
      </w:pPr>
      <w:r>
        <w:separator/>
      </w:r>
    </w:p>
  </w:footnote>
  <w:footnote w:type="continuationSeparator" w:id="0">
    <w:p w:rsidR="00056943" w:rsidRDefault="00056943" w:rsidP="00CC3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94B" w:rsidRDefault="0005694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22610" o:spid="_x0000_s2050" type="#_x0000_t75" style="position:absolute;margin-left:0;margin-top:0;width:450.4pt;height:337.8pt;z-index:-251657216;mso-position-horizontal:center;mso-position-horizontal-relative:margin;mso-position-vertical:center;mso-position-vertical-relative:margin" o:allowincell="f">
          <v:imagedata r:id="rId1" o:title="20151122_1114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54F" w:rsidRPr="00A6066E" w:rsidRDefault="0065354F" w:rsidP="0065354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b/>
        <w:sz w:val="28"/>
        <w:szCs w:val="28"/>
        <w:lang w:eastAsia="sl-SI"/>
      </w:rPr>
    </w:pPr>
    <w:r w:rsidRPr="00A6066E">
      <w:rPr>
        <w:rFonts w:ascii="Arial" w:eastAsia="Times New Roman" w:hAnsi="Arial" w:cs="Arial"/>
        <w:noProof/>
        <w:color w:val="F08C00"/>
        <w:sz w:val="20"/>
        <w:szCs w:val="20"/>
        <w:lang w:eastAsia="sl-SI"/>
      </w:rPr>
      <w:drawing>
        <wp:anchor distT="0" distB="0" distL="114300" distR="114300" simplePos="0" relativeHeight="251663360" behindDoc="0" locked="0" layoutInCell="1" allowOverlap="1" wp14:anchorId="442D86FA" wp14:editId="21A00841">
          <wp:simplePos x="0" y="0"/>
          <wp:positionH relativeFrom="column">
            <wp:posOffset>4443730</wp:posOffset>
          </wp:positionH>
          <wp:positionV relativeFrom="paragraph">
            <wp:posOffset>-116205</wp:posOffset>
          </wp:positionV>
          <wp:extent cx="1508125" cy="809625"/>
          <wp:effectExtent l="0" t="0" r="0" b="9525"/>
          <wp:wrapSquare wrapText="bothSides"/>
          <wp:docPr id="2" name="Slika 2" descr="unesco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co">
                    <a:hlinkClick r:id="rId1" tgtFrame="_blank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67" t="2028" r="4667" b="50521"/>
                  <a:stretch/>
                </pic:blipFill>
                <pic:spPr bwMode="auto">
                  <a:xfrm>
                    <a:off x="0" y="0"/>
                    <a:ext cx="15081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066E">
      <w:rPr>
        <w:rFonts w:ascii="Times New Roman" w:eastAsia="Times New Roman" w:hAnsi="Times New Roman" w:cs="Times New Roman"/>
        <w:b/>
        <w:noProof/>
        <w:sz w:val="20"/>
        <w:szCs w:val="20"/>
        <w:lang w:eastAsia="sl-SI"/>
      </w:rPr>
      <w:drawing>
        <wp:anchor distT="0" distB="0" distL="114300" distR="114300" simplePos="0" relativeHeight="251662336" behindDoc="0" locked="0" layoutInCell="1" allowOverlap="0" wp14:anchorId="13695A84" wp14:editId="4BC23692">
          <wp:simplePos x="0" y="0"/>
          <wp:positionH relativeFrom="column">
            <wp:posOffset>-48260</wp:posOffset>
          </wp:positionH>
          <wp:positionV relativeFrom="paragraph">
            <wp:posOffset>-43815</wp:posOffset>
          </wp:positionV>
          <wp:extent cx="800100" cy="729615"/>
          <wp:effectExtent l="0" t="0" r="0" b="0"/>
          <wp:wrapNone/>
          <wp:docPr id="5" name="Slika 5" descr="logo-šola-jpg-2005-d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šola-jpg-2005-dopi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066E">
      <w:rPr>
        <w:rFonts w:ascii="Arial" w:eastAsia="Times New Roman" w:hAnsi="Arial" w:cs="Arial"/>
        <w:b/>
        <w:sz w:val="28"/>
        <w:szCs w:val="28"/>
        <w:lang w:eastAsia="sl-SI"/>
      </w:rPr>
      <w:t>Osnovna šola Zreče</w:t>
    </w:r>
  </w:p>
  <w:p w:rsidR="0065354F" w:rsidRPr="00A6066E" w:rsidRDefault="0065354F" w:rsidP="0065354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sz w:val="24"/>
        <w:szCs w:val="24"/>
        <w:lang w:eastAsia="sl-SI"/>
      </w:rPr>
    </w:pPr>
    <w:r w:rsidRPr="00A6066E">
      <w:rPr>
        <w:rFonts w:ascii="Arial" w:eastAsia="Times New Roman" w:hAnsi="Arial" w:cs="Arial"/>
        <w:sz w:val="24"/>
        <w:szCs w:val="24"/>
        <w:lang w:eastAsia="sl-SI"/>
      </w:rPr>
      <w:t>Šolska c. 3, 3214 Zreče</w:t>
    </w:r>
  </w:p>
  <w:p w:rsidR="0065354F" w:rsidRPr="00A6066E" w:rsidRDefault="0065354F" w:rsidP="0065354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sl-SI"/>
      </w:rPr>
    </w:pPr>
    <w:r w:rsidRPr="00A6066E">
      <w:rPr>
        <w:rFonts w:ascii="Arial" w:eastAsia="Times New Roman" w:hAnsi="Arial" w:cs="Arial"/>
        <w:sz w:val="20"/>
        <w:szCs w:val="20"/>
        <w:lang w:eastAsia="sl-SI"/>
      </w:rPr>
      <w:t xml:space="preserve">tel.: 03 7575620, </w:t>
    </w:r>
    <w:proofErr w:type="spellStart"/>
    <w:r w:rsidRPr="00A6066E">
      <w:rPr>
        <w:rFonts w:ascii="Arial" w:eastAsia="Times New Roman" w:hAnsi="Arial" w:cs="Arial"/>
        <w:sz w:val="20"/>
        <w:szCs w:val="20"/>
        <w:lang w:eastAsia="sl-SI"/>
      </w:rPr>
      <w:t>fax</w:t>
    </w:r>
    <w:proofErr w:type="spellEnd"/>
    <w:r w:rsidRPr="00A6066E">
      <w:rPr>
        <w:rFonts w:ascii="Arial" w:eastAsia="Times New Roman" w:hAnsi="Arial" w:cs="Arial"/>
        <w:sz w:val="20"/>
        <w:szCs w:val="20"/>
        <w:lang w:eastAsia="sl-SI"/>
      </w:rPr>
      <w:t>.: 03 7575640</w:t>
    </w:r>
  </w:p>
  <w:p w:rsidR="0065354F" w:rsidRPr="00A6066E" w:rsidRDefault="0065354F" w:rsidP="0065354F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sl-SI"/>
      </w:rPr>
    </w:pPr>
    <w:r w:rsidRPr="00A6066E">
      <w:rPr>
        <w:rFonts w:ascii="Arial" w:eastAsia="Times New Roman" w:hAnsi="Arial" w:cs="Arial"/>
        <w:sz w:val="20"/>
        <w:szCs w:val="20"/>
        <w:lang w:eastAsia="sl-SI"/>
      </w:rPr>
      <w:t>e-pošta: os.zrece@guest.arnes.si</w:t>
    </w:r>
  </w:p>
  <w:p w:rsidR="00CC394B" w:rsidRDefault="0005694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22611" o:spid="_x0000_s2051" type="#_x0000_t75" style="position:absolute;margin-left:0;margin-top:0;width:450.4pt;height:337.8pt;z-index:-251656192;mso-position-horizontal:center;mso-position-horizontal-relative:margin;mso-position-vertical:center;mso-position-vertical-relative:margin" o:allowincell="f">
          <v:imagedata r:id="rId4" o:title="20151122_1114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94B" w:rsidRDefault="0005694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022609" o:spid="_x0000_s2049" type="#_x0000_t75" style="position:absolute;margin-left:0;margin-top:0;width:450.4pt;height:337.8pt;z-index:-251658240;mso-position-horizontal:center;mso-position-horizontal-relative:margin;mso-position-vertical:center;mso-position-vertical-relative:margin" o:allowincell="f">
          <v:imagedata r:id="rId1" o:title="20151122_1114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60BF0"/>
    <w:multiLevelType w:val="hybridMultilevel"/>
    <w:tmpl w:val="5D9EED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787"/>
    <w:rsid w:val="00056943"/>
    <w:rsid w:val="001942CF"/>
    <w:rsid w:val="001C55A2"/>
    <w:rsid w:val="001E434B"/>
    <w:rsid w:val="001F45B2"/>
    <w:rsid w:val="002726EF"/>
    <w:rsid w:val="00276A75"/>
    <w:rsid w:val="0033216B"/>
    <w:rsid w:val="00376A3F"/>
    <w:rsid w:val="003B128C"/>
    <w:rsid w:val="003E785C"/>
    <w:rsid w:val="00596234"/>
    <w:rsid w:val="005E7787"/>
    <w:rsid w:val="0061005C"/>
    <w:rsid w:val="00624B7E"/>
    <w:rsid w:val="0065354F"/>
    <w:rsid w:val="006B0AA3"/>
    <w:rsid w:val="0073791E"/>
    <w:rsid w:val="00806D82"/>
    <w:rsid w:val="00823D3F"/>
    <w:rsid w:val="0085694E"/>
    <w:rsid w:val="008B3B72"/>
    <w:rsid w:val="008C0559"/>
    <w:rsid w:val="00981CE6"/>
    <w:rsid w:val="009A2D26"/>
    <w:rsid w:val="009E76B0"/>
    <w:rsid w:val="00AE5DB1"/>
    <w:rsid w:val="00B213FB"/>
    <w:rsid w:val="00BC7D5B"/>
    <w:rsid w:val="00BF211E"/>
    <w:rsid w:val="00CA3038"/>
    <w:rsid w:val="00CA4644"/>
    <w:rsid w:val="00CC394B"/>
    <w:rsid w:val="00CF0A39"/>
    <w:rsid w:val="00D27986"/>
    <w:rsid w:val="00D45C40"/>
    <w:rsid w:val="00D6515E"/>
    <w:rsid w:val="00D926FE"/>
    <w:rsid w:val="00DA453D"/>
    <w:rsid w:val="00E2182D"/>
    <w:rsid w:val="00E25DA8"/>
    <w:rsid w:val="00E3466B"/>
    <w:rsid w:val="00E8709B"/>
    <w:rsid w:val="00EF1D15"/>
    <w:rsid w:val="00F409B7"/>
    <w:rsid w:val="00FB73F9"/>
    <w:rsid w:val="00FD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13F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elamrea">
    <w:name w:val="Table Grid"/>
    <w:basedOn w:val="Navadnatabela"/>
    <w:uiPriority w:val="59"/>
    <w:rsid w:val="00981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2182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C3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C394B"/>
  </w:style>
  <w:style w:type="paragraph" w:styleId="Noga">
    <w:name w:val="footer"/>
    <w:basedOn w:val="Navaden"/>
    <w:link w:val="NogaZnak"/>
    <w:uiPriority w:val="99"/>
    <w:unhideWhenUsed/>
    <w:rsid w:val="00CC3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C39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13FB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elamrea">
    <w:name w:val="Table Grid"/>
    <w:basedOn w:val="Navadnatabela"/>
    <w:uiPriority w:val="59"/>
    <w:rsid w:val="00981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E2182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CC3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C394B"/>
  </w:style>
  <w:style w:type="paragraph" w:styleId="Noga">
    <w:name w:val="footer"/>
    <w:basedOn w:val="Navaden"/>
    <w:link w:val="NogaZnak"/>
    <w:uiPriority w:val="99"/>
    <w:unhideWhenUsed/>
    <w:rsid w:val="00CC3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C3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karmen.presicek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hyperlink" Target="http://www.unesco.si/" TargetMode="External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ED4A429-B347-41A2-A496-718E835F3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4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Karmen</cp:lastModifiedBy>
  <cp:revision>41</cp:revision>
  <dcterms:created xsi:type="dcterms:W3CDTF">2016-09-08T16:35:00Z</dcterms:created>
  <dcterms:modified xsi:type="dcterms:W3CDTF">2018-09-15T06:57:00Z</dcterms:modified>
</cp:coreProperties>
</file>